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54"/>
        <w:tblpPr w:leftFromText="180" w:rightFromText="180" w:topFromText="0" w:bottomFromText="0" w:vertAnchor="page" w:horzAnchor="margin" w:tblpXSpec="left" w:tblpY="953"/>
        <w:tblW w:w="10622" w:type="dxa"/>
        <w:tblLayout w:type="fixed"/>
        <w:tblLook w:val="04A0" w:firstRow="1" w:lastRow="0" w:firstColumn="1" w:lastColumn="0" w:noHBand="0" w:noVBand="1"/>
      </w:tblPr>
      <w:tblGrid>
        <w:gridCol w:w="5377"/>
        <w:gridCol w:w="5245"/>
      </w:tblGrid>
      <w:tr w14:paraId="594A784F">
        <w:trPr>
          <w:trHeight w:val="695" w:hRule="atLeast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C4EDCE81">
            <w:pPr>
              <w:pStyle w:val="style0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8"/>
                <w:szCs w:val="28"/>
                <w:u w:val="single"/>
              </w:rPr>
              <w:t>ΑΙΤΗΣΗ</w:t>
            </w:r>
          </w:p>
        </w:tc>
        <w:tc>
          <w:tcPr>
            <w:tcW w:w="5245" w:type="dxa"/>
            <w:vMerge w:val="restart"/>
            <w:tcBorders/>
          </w:tcPr>
          <w:p w14:paraId="95266852">
            <w:pPr>
              <w:pStyle w:val="style0"/>
              <w:ind w:left="311" w:right="-108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false" relativeHeight="2" behindDoc="false" locked="false" layoutInCell="true" allowOverlap="true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297180</wp:posOffset>
                      </wp:positionV>
                      <wp:extent cx="2933700" cy="1276350"/>
                      <wp:effectExtent l="0" t="0" r="19050" b="19050"/>
                      <wp:wrapSquare wrapText="bothSides"/>
                      <wp:docPr id="1026" name="Πλαίσιο κειμένου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2933700" cy="127635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mpd="sng" cap="flat" w="19050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len="med" w="med" type="none"/>
                                <a:tailEnd len="med" w="med" type="none"/>
                              </a:ln>
                            </wps:spPr>
                            <wps:txbx id="1026">
                              <w:txbxContent>
                                <w:p w14:paraId="252903F0">
                                  <w:pPr>
                                    <w:pStyle w:val="style0"/>
                                    <w:spacing w:after="0" w:lineRule="auto" w:line="240"/>
                                    <w:ind w:right="-10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ΥΠΟΥΡΓΕΙΟ ΠΑΙΔΕΙΑΣ, </w:t>
                                  </w:r>
                                  <w:r>
                                    <w:rPr>
                                      <w:b/>
                                    </w:rPr>
                                    <w:t>ΘΡΗΣΚΕΥΜΑΤΩΝ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ΚΑΙ ΑΘΛΗΤΙΣΜΟΥ</w:t>
                                  </w:r>
                                </w:p>
                                <w:p w14:paraId="3BE694B6">
                                  <w:pPr>
                                    <w:pStyle w:val="style0"/>
                                    <w:spacing w:after="0" w:lineRule="auto" w:line="240"/>
                                    <w:ind w:left="142" w:right="-10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ΔΙΕΥΘΥΝΣΗ ΦΥΣΙΚΗΣ ΑΓΩΓΗΣ</w:t>
                                  </w:r>
                                </w:p>
                                <w:p w14:paraId="95DBB52E">
                                  <w:pPr>
                                    <w:pStyle w:val="style0"/>
                                    <w:spacing w:after="0" w:lineRule="auto" w:line="240"/>
                                    <w:ind w:left="142" w:right="-108"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ΤΜΗΜΑ Β΄ ΣΧΟΛΙΚΩΝ ΑΘΛΗΤΙΚΩΝ ΔΡΑΣΤΗΡΙΟΤΗΤΩΝ ΚΑΙ ΑΓΩΝΩΝ</w:t>
                                  </w:r>
                                </w:p>
                                <w:p w14:paraId="48CC5088">
                                  <w:pPr>
                                    <w:pStyle w:val="style0"/>
                                    <w:spacing w:after="0" w:lineRule="auto" w:line="240"/>
                                    <w:ind w:left="142" w:right="-108"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Α. ΠΑΠΑΝΔΡΕΟΥ 37 – Τ.Κ. 15180</w:t>
                                  </w:r>
                                </w:p>
                                <w:p w14:paraId="975D7F33">
                                  <w:pPr>
                                    <w:pStyle w:val="style0"/>
                                    <w:spacing w:after="0" w:lineRule="auto" w:line="240"/>
                                    <w:ind w:left="142" w:right="-108"/>
                                    <w:jc w:val="center"/>
                                    <w:rPr/>
                                  </w:pPr>
                                  <w:r>
                                    <w:t>EMAIL</w:t>
                                  </w:r>
                                  <w:r>
                                    <w:t xml:space="preserve">: </w:t>
                                  </w:r>
                                  <w:r>
                                    <w:rPr/>
                                    <w:fldChar w:fldCharType="begin"/>
                                  </w:r>
                                  <w:r>
                                    <w:instrText xml:space="preserve"> HYPERLINK "mailto:vevaiosinikis@minedu.gov.gr" </w:instrText>
                                  </w:r>
                                  <w:r>
                                    <w:rPr/>
                                    <w:fldChar w:fldCharType="separate"/>
                                  </w:r>
                                  <w:r>
                                    <w:rPr>
                                      <w:rStyle w:val="style85"/>
                                      <w:lang w:val="en-US"/>
                                    </w:rPr>
                                    <w:t>vevaiosinikis</w:t>
                                  </w:r>
                                  <w:r>
                                    <w:rPr>
                                      <w:rStyle w:val="style85"/>
                                    </w:rPr>
                                    <w:t>@</w:t>
                                  </w:r>
                                  <w:r>
                                    <w:rPr>
                                      <w:rStyle w:val="style85"/>
                                      <w:lang w:val="en-US"/>
                                    </w:rPr>
                                    <w:t>minedu</w:t>
                                  </w:r>
                                  <w:r>
                                    <w:rPr>
                                      <w:rStyle w:val="style85"/>
                                    </w:rPr>
                                    <w:t>.</w:t>
                                  </w:r>
                                  <w:r>
                                    <w:rPr>
                                      <w:rStyle w:val="style85"/>
                                      <w:lang w:val="en-US"/>
                                    </w:rPr>
                                    <w:t>gov</w:t>
                                  </w:r>
                                  <w:r>
                                    <w:rPr>
                                      <w:rStyle w:val="style85"/>
                                    </w:rPr>
                                    <w:t>.</w:t>
                                  </w:r>
                                  <w:r>
                                    <w:rPr>
                                      <w:rStyle w:val="style85"/>
                                      <w:lang w:val="en-US"/>
                                    </w:rPr>
                                    <w:t>gr</w:t>
                                  </w:r>
                                  <w:r>
                                    <w:rPr/>
                                    <w:fldChar w:fldCharType="end"/>
                                  </w:r>
                                </w:p>
                              </w:txbxContent>
                            </wps:txbx>
                            <wps:bodyPr lIns="91440" rIns="91440" tIns="45720" bIns="45720" vert="horz" anchor="t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1026" fillcolor="white" stroked="t" style="position:absolute;margin-left:7.25pt;margin-top:23.4pt;width:231.0pt;height:100.5pt;z-index:2;mso-position-horizontal-relative:text;mso-position-vertical-relative:text;mso-width-percent:0;mso-height-percent:0;mso-width-relative:margin;mso-height-relative:margin;mso-wrap-distance-top:3.6000001pt;mso-wrap-distance-bottom:3.6000001pt;visibility:visible;">
                      <v:stroke joinstyle="miter" weight="1.5pt"/>
                      <w10:wrap type="square"/>
                      <v:fill/>
                      <v:textbox inset="7.2pt,3.6pt,7.2pt,3.6pt">
                        <w:txbxContent>
                          <w:p w14:paraId="252903F0">
                            <w:pPr>
                              <w:pStyle w:val="style0"/>
                              <w:spacing w:after="0" w:lineRule="auto" w:line="240"/>
                              <w:ind w:right="-10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ΥΠΟΥΡΓΕΙΟ ΠΑΙΔΕΙΑΣ, </w:t>
                            </w:r>
                            <w:r>
                              <w:rPr>
                                <w:b/>
                              </w:rPr>
                              <w:t>ΘΡΗΣΚΕΥΜΑΤΩΝ</w:t>
                            </w:r>
                            <w:r>
                              <w:rPr>
                                <w:b/>
                              </w:rPr>
                              <w:t xml:space="preserve"> ΚΑΙ ΑΘΛΗΤΙΣΜΟΥ</w:t>
                            </w:r>
                          </w:p>
                          <w:p w14:paraId="3BE694B6">
                            <w:pPr>
                              <w:pStyle w:val="style0"/>
                              <w:spacing w:after="0" w:lineRule="auto" w:line="240"/>
                              <w:ind w:left="142" w:right="-10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ΔΙΕΥΘΥΝΣΗ ΦΥΣΙΚΗΣ ΑΓΩΓΗΣ</w:t>
                            </w:r>
                          </w:p>
                          <w:p w14:paraId="95DBB52E">
                            <w:pPr>
                              <w:pStyle w:val="style0"/>
                              <w:spacing w:after="0" w:lineRule="auto" w:line="240"/>
                              <w:ind w:left="142" w:right="-10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ΤΜΗΜΑ Β΄ ΣΧΟΛΙΚΩΝ ΑΘΛΗΤΙΚΩΝ ΔΡΑΣΤΗΡΙΟΤΗΤΩΝ ΚΑΙ ΑΓΩΝΩΝ</w:t>
                            </w:r>
                          </w:p>
                          <w:p w14:paraId="48CC5088">
                            <w:pPr>
                              <w:pStyle w:val="style0"/>
                              <w:spacing w:after="0" w:lineRule="auto" w:line="240"/>
                              <w:ind w:left="142" w:right="-10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Α. ΠΑΠΑΝΔΡΕΟΥ 37 – Τ.Κ. 15180</w:t>
                            </w:r>
                          </w:p>
                          <w:p w14:paraId="975D7F33">
                            <w:pPr>
                              <w:pStyle w:val="style0"/>
                              <w:spacing w:after="0" w:lineRule="auto" w:line="240"/>
                              <w:ind w:left="142" w:right="-108"/>
                              <w:jc w:val="center"/>
                              <w:rPr/>
                            </w:pPr>
                            <w:r>
                              <w:t>EMAIL</w:t>
                            </w:r>
                            <w:r>
                              <w:t xml:space="preserve">: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instrText xml:space="preserve"> HYPERLINK "mailto:vevaiosinikis@minedu.gov.gr"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rStyle w:val="style85"/>
                                <w:lang w:val="en-US"/>
                              </w:rPr>
                              <w:t>vevaiosinikis</w:t>
                            </w:r>
                            <w:r>
                              <w:rPr>
                                <w:rStyle w:val="style85"/>
                              </w:rPr>
                              <w:t>@</w:t>
                            </w:r>
                            <w:r>
                              <w:rPr>
                                <w:rStyle w:val="style85"/>
                                <w:lang w:val="en-US"/>
                              </w:rPr>
                              <w:t>minedu</w:t>
                            </w:r>
                            <w:r>
                              <w:rPr>
                                <w:rStyle w:val="style85"/>
                              </w:rPr>
                              <w:t>.</w:t>
                            </w:r>
                            <w:r>
                              <w:rPr>
                                <w:rStyle w:val="style85"/>
                                <w:lang w:val="en-US"/>
                              </w:rPr>
                              <w:t>gov</w:t>
                            </w:r>
                            <w:r>
                              <w:rPr>
                                <w:rStyle w:val="style85"/>
                              </w:rPr>
                              <w:t>.</w:t>
                            </w:r>
                            <w:r>
                              <w:rPr>
                                <w:rStyle w:val="style85"/>
                                <w:lang w:val="en-US"/>
                              </w:rPr>
                              <w:t>gr</w:t>
                            </w:r>
                            <w:r>
                              <w:rPr/>
                              <w:fldChar w:fldCharType="end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Calibri"/>
                <w:b/>
                <w:sz w:val="28"/>
                <w:szCs w:val="28"/>
              </w:rPr>
              <w:t>ΠΡΟΣ:</w:t>
            </w:r>
          </w:p>
          <w:p w14:paraId="C17BF4CF">
            <w:pPr>
              <w:pStyle w:val="style0"/>
              <w:ind w:left="181" w:right="-108"/>
              <w:jc w:val="both"/>
              <w:rPr>
                <w:rFonts w:cs="Calibri"/>
              </w:rPr>
            </w:pPr>
            <w:r>
              <w:rPr>
                <w:rFonts w:cs="Calibri"/>
              </w:rPr>
              <w:t>Παρακαλώ να μου χορηγήσετε Βεβαίωση για την</w:t>
            </w:r>
          </w:p>
          <w:p w14:paraId="28D1065F">
            <w:pPr>
              <w:pStyle w:val="style0"/>
              <w:ind w:left="181" w:right="-108"/>
              <w:jc w:val="both"/>
              <w:rPr>
                <w:rFonts w:cs="Calibri"/>
                <w:sz w:val="18"/>
                <w:szCs w:val="18"/>
              </w:rPr>
            </w:pPr>
          </w:p>
          <w:p w14:paraId="063AE3F6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</w:rPr>
              <w:t>Α. ………….(π.χ. 1</w:t>
            </w:r>
            <w:r>
              <w:rPr>
                <w:rFonts w:cs="Calibri"/>
                <w:vertAlign w:val="superscript"/>
              </w:rPr>
              <w:t>η</w:t>
            </w:r>
            <w:r>
              <w:rPr>
                <w:rFonts w:cs="Calibri"/>
              </w:rPr>
              <w:t xml:space="preserve"> ή 2</w:t>
            </w:r>
            <w:r>
              <w:rPr>
                <w:rFonts w:cs="Calibri"/>
                <w:vertAlign w:val="superscript"/>
              </w:rPr>
              <w:t>η</w:t>
            </w:r>
            <w:r>
              <w:rPr>
                <w:rFonts w:cs="Calibri"/>
              </w:rPr>
              <w:t xml:space="preserve"> ή 3</w:t>
            </w:r>
            <w:r>
              <w:rPr>
                <w:rFonts w:cs="Calibri"/>
                <w:vertAlign w:val="superscript"/>
              </w:rPr>
              <w:t>η</w:t>
            </w:r>
            <w:r>
              <w:rPr>
                <w:rFonts w:cs="Calibri"/>
              </w:rPr>
              <w:t xml:space="preserve">) </w:t>
            </w:r>
            <w:r>
              <w:rPr>
                <w:rFonts w:cs="Calibri"/>
                <w:b/>
              </w:rPr>
              <w:t>Πανελλήνια Νίκη</w:t>
            </w:r>
            <w:r>
              <w:rPr>
                <w:rFonts w:cs="Calibri"/>
              </w:rPr>
              <w:t xml:space="preserve"> στο </w:t>
            </w:r>
            <w:r>
              <w:rPr>
                <w:rFonts w:cs="Calibri"/>
                <w:b/>
              </w:rPr>
              <w:t>άθλημα</w:t>
            </w:r>
            <w:r>
              <w:rPr>
                <w:rFonts w:cs="Calibri"/>
              </w:rPr>
              <w:t>: .…..………</w:t>
            </w:r>
            <w:r>
              <w:rPr>
                <w:rFonts w:cs="Calibri"/>
              </w:rPr>
              <w:t>………………..</w:t>
            </w:r>
            <w:r>
              <w:rPr>
                <w:rFonts w:cs="Calibri"/>
              </w:rPr>
              <w:t>………</w:t>
            </w:r>
            <w:r>
              <w:rPr>
                <w:rFonts w:cs="Calibri"/>
              </w:rPr>
              <w:t>……..</w:t>
            </w:r>
            <w:r>
              <w:rPr>
                <w:rFonts w:cs="Calibri"/>
              </w:rPr>
              <w:t>………</w:t>
            </w:r>
            <w:r>
              <w:rPr>
                <w:rFonts w:cs="Calibri"/>
              </w:rPr>
              <w:t>…….</w:t>
            </w:r>
            <w:r>
              <w:rPr>
                <w:rFonts w:cs="Calibri"/>
              </w:rPr>
              <w:t>…,</w:t>
            </w:r>
          </w:p>
          <w:p w14:paraId="EFE715F9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αγώνισμα/κατηγορία</w:t>
            </w:r>
            <w:r>
              <w:rPr>
                <w:rFonts w:cs="Calibri"/>
              </w:rPr>
              <w:t>……………</w:t>
            </w:r>
            <w:r>
              <w:rPr>
                <w:rFonts w:cs="Calibri"/>
              </w:rPr>
              <w:t>…….</w:t>
            </w:r>
            <w:r>
              <w:rPr>
                <w:rFonts w:cs="Calibri"/>
              </w:rPr>
              <w:t xml:space="preserve">…………………….., </w:t>
            </w:r>
          </w:p>
          <w:p w14:paraId="DC345A86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την οποία κατέκτησα στο πλαίσιο της διεξαγωγής των Πανελλήνιων  Σχολικών Αγώνων Λυκείων (ΓΕΛ &amp; ΕΠΑΛ) κατά το σχολικό έτος ………………….. </w:t>
            </w:r>
          </w:p>
          <w:p w14:paraId="C87EBA8D">
            <w:pPr>
              <w:pStyle w:val="style0"/>
              <w:ind w:left="181" w:right="169"/>
              <w:jc w:val="both"/>
              <w:rPr>
                <w:rFonts w:cs="Calibri"/>
                <w:sz w:val="18"/>
                <w:szCs w:val="18"/>
              </w:rPr>
            </w:pPr>
          </w:p>
          <w:p w14:paraId="F889A29F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</w:rPr>
              <w:t>Β. ………….(π.χ. 1</w:t>
            </w:r>
            <w:r>
              <w:rPr>
                <w:rFonts w:cs="Calibri"/>
                <w:vertAlign w:val="superscript"/>
              </w:rPr>
              <w:t>η</w:t>
            </w:r>
            <w:r>
              <w:rPr>
                <w:rFonts w:cs="Calibri"/>
              </w:rPr>
              <w:t xml:space="preserve"> ή 2</w:t>
            </w:r>
            <w:r>
              <w:rPr>
                <w:rFonts w:cs="Calibri"/>
                <w:vertAlign w:val="superscript"/>
              </w:rPr>
              <w:t>η</w:t>
            </w:r>
            <w:r>
              <w:rPr>
                <w:rFonts w:cs="Calibri"/>
              </w:rPr>
              <w:t xml:space="preserve"> ή 3</w:t>
            </w:r>
            <w:r>
              <w:rPr>
                <w:rFonts w:cs="Calibri"/>
                <w:vertAlign w:val="superscript"/>
              </w:rPr>
              <w:t>η</w:t>
            </w:r>
            <w:r>
              <w:rPr>
                <w:rFonts w:cs="Calibri"/>
              </w:rPr>
              <w:t xml:space="preserve">) </w:t>
            </w:r>
            <w:r>
              <w:rPr>
                <w:rFonts w:cs="Calibri"/>
                <w:b/>
              </w:rPr>
              <w:t>Παγκόσμια  Νίκη</w:t>
            </w:r>
            <w:r>
              <w:rPr>
                <w:rFonts w:cs="Calibri"/>
              </w:rPr>
              <w:t xml:space="preserve"> στο </w:t>
            </w:r>
            <w:r>
              <w:rPr>
                <w:rFonts w:cs="Calibri"/>
                <w:b/>
              </w:rPr>
              <w:t>άθλημα</w:t>
            </w:r>
            <w:r>
              <w:rPr>
                <w:rFonts w:cs="Calibri"/>
              </w:rPr>
              <w:t xml:space="preserve"> ….……</w:t>
            </w:r>
            <w:r>
              <w:rPr>
                <w:rFonts w:cs="Calibri"/>
              </w:rPr>
              <w:t>…………………..</w:t>
            </w:r>
            <w:r>
              <w:rPr>
                <w:rFonts w:cs="Calibri"/>
              </w:rPr>
              <w:t>………</w:t>
            </w:r>
            <w:r>
              <w:rPr>
                <w:rFonts w:cs="Calibri"/>
              </w:rPr>
              <w:t>……</w:t>
            </w:r>
            <w:r>
              <w:rPr>
                <w:rFonts w:cs="Calibri"/>
              </w:rPr>
              <w:t>………</w:t>
            </w:r>
            <w:r>
              <w:rPr>
                <w:rFonts w:cs="Calibri"/>
              </w:rPr>
              <w:t>……..</w:t>
            </w:r>
            <w:r>
              <w:rPr>
                <w:rFonts w:cs="Calibri"/>
              </w:rPr>
              <w:t>……,</w:t>
            </w:r>
          </w:p>
          <w:p w14:paraId="54392A05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αγώνισμα/κατηγορία</w:t>
            </w:r>
            <w:r>
              <w:rPr>
                <w:rFonts w:cs="Calibri"/>
              </w:rPr>
              <w:t>………………</w:t>
            </w:r>
            <w:r>
              <w:rPr>
                <w:rFonts w:cs="Calibri"/>
              </w:rPr>
              <w:t>……</w:t>
            </w:r>
            <w:r>
              <w:rPr>
                <w:rFonts w:cs="Calibri"/>
              </w:rPr>
              <w:t xml:space="preserve">………………….., </w:t>
            </w:r>
          </w:p>
          <w:p w14:paraId="29402AA8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</w:rPr>
              <w:t>την οποία κατέκτησα κατά τη διεξαγωγή Παγκόσμιων Σχολικών Αγώνων της Διεθνούς Ομοσπονδίας Σχολικού Αθλητισμού (</w:t>
            </w:r>
            <w:r>
              <w:rPr>
                <w:rFonts w:cs="Calibri"/>
                <w:lang w:val="en-US"/>
              </w:rPr>
              <w:t>I</w:t>
            </w:r>
            <w:r>
              <w:rPr>
                <w:rFonts w:cs="Calibri"/>
              </w:rPr>
              <w:t>.</w:t>
            </w:r>
            <w:r>
              <w:rPr>
                <w:rFonts w:cs="Calibri"/>
                <w:lang w:val="en-US"/>
              </w:rPr>
              <w:t>S</w:t>
            </w:r>
            <w:r>
              <w:rPr>
                <w:rFonts w:cs="Calibri"/>
              </w:rPr>
              <w:t>.</w:t>
            </w:r>
            <w:r>
              <w:rPr>
                <w:rFonts w:cs="Calibri"/>
                <w:lang w:val="en-US"/>
              </w:rPr>
              <w:t>F</w:t>
            </w:r>
            <w:r>
              <w:rPr>
                <w:rFonts w:cs="Calibri"/>
              </w:rPr>
              <w:t xml:space="preserve">.) που  διεξήχθησαν  το έτος </w:t>
            </w:r>
            <w:r>
              <w:rPr>
                <w:rFonts w:cs="Calibri"/>
                <w:b/>
              </w:rPr>
              <w:t>20…. – 20….</w:t>
            </w:r>
          </w:p>
          <w:p w14:paraId="88D140E8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AE747041">
            <w:pPr>
              <w:pStyle w:val="style0"/>
              <w:ind w:left="181" w:right="169"/>
              <w:jc w:val="both"/>
              <w:rPr>
                <w:rFonts w:cs="Calibri"/>
              </w:rPr>
            </w:pPr>
            <w:r>
              <w:rPr>
                <w:rFonts w:cs="Calibri"/>
              </w:rPr>
              <w:t>Συνημμένα υποβάλλω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u w:val="single"/>
              </w:rPr>
              <w:t xml:space="preserve">σε μορφή </w:t>
            </w:r>
            <w:r>
              <w:rPr>
                <w:rFonts w:cs="Calibri"/>
                <w:u w:val="single"/>
                <w:lang w:val="en-US"/>
              </w:rPr>
              <w:t>pdf</w:t>
            </w:r>
            <w:r>
              <w:rPr>
                <w:rFonts w:cs="Calibri"/>
              </w:rPr>
              <w:t>:</w:t>
            </w:r>
          </w:p>
          <w:p w14:paraId="AFD64583">
            <w:pPr>
              <w:pStyle w:val="style179"/>
              <w:numPr>
                <w:ilvl w:val="0"/>
                <w:numId w:val="1"/>
              </w:numPr>
              <w:ind w:left="465" w:right="169" w:firstLine="0"/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Αστυνομική Ταυτότητα</w:t>
            </w:r>
            <w:r>
              <w:rPr>
                <w:rFonts w:cs="Calibri"/>
              </w:rPr>
              <w:t xml:space="preserve"> (δύο όψεις)</w:t>
            </w:r>
          </w:p>
          <w:p w14:paraId="8F0DDD44">
            <w:pPr>
              <w:pStyle w:val="style179"/>
              <w:numPr>
                <w:ilvl w:val="0"/>
                <w:numId w:val="1"/>
              </w:numPr>
              <w:ind w:left="465" w:right="169" w:firstLine="0"/>
              <w:jc w:val="both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false" relativeHeight="3" behindDoc="false" locked="false" layoutInCell="true" allowOverlap="tru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321310</wp:posOffset>
                      </wp:positionV>
                      <wp:extent cx="3086100" cy="2876550"/>
                      <wp:effectExtent l="0" t="0" r="19050" b="19050"/>
                      <wp:wrapSquare wrapText="bothSides"/>
                      <wp:docPr id="1027" name="Πλαίσιο κειμένου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086100" cy="287655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cmpd="sng" cap="flat" w="3175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len="med" w="med" type="none"/>
                                <a:tailEnd len="med" w="med" type="none"/>
                              </a:ln>
                            </wps:spPr>
                            <wps:txbx id="1027">
                              <w:txbxContent>
                                <w:p w14:paraId="7705B4AC">
                                  <w:pPr>
                                    <w:pStyle w:val="style4101"/>
                                    <w:ind w:right="14"/>
                                    <w:jc w:val="both"/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Προκειμένου να αξιοποιήσω τη  διάκρισή 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>μ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ου για την εισαγωγή στα Α.Ε.Ι. γνωρίζω ότι θα πρέπει, 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  <w:u w:val="single"/>
                                    </w:rPr>
                                    <w:t>εφόσον λάβω από την υπηρεσία σας (μέσω ηλεκτρονικού ταχυδρομείου) τη σχετική βεβαίωση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>, να προβώ στις ακόλουθες ενέργειες:</w:t>
                                  </w:r>
                                </w:p>
                                <w:p w14:paraId="62C866DA">
                                  <w:pPr>
                                    <w:pStyle w:val="style4101"/>
                                    <w:ind w:right="14"/>
                                    <w:jc w:val="both"/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>1. Να υποβάλω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αίτηση στην αρμόδια υπηρεσία </w:t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>της Γενικής Γραμματείας Αθλητισμού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(Γ.Γ.Α.) 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για εγγραφή στον </w:t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Ειδικό Πίνακα Διακριθέντων Αθλητών/-τριών. (Για περισσότερες πληροφορίες ως προς τον τρόπο εγγραφής στον ανωτέρω Ειδικό Πίνακα οι ενδιαφερόμενοι/ενδιαφερόμενες μπορούν να επισκεφθούν τον </w:t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>ιστότοπο</w:t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της </w:t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>Γ.Γ.Α.</w:t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: </w:t>
                                  </w:r>
                                  <w:r>
                                    <w:rPr/>
                                    <w:fldChar w:fldCharType="begin"/>
                                  </w:r>
                                  <w:r>
                                    <w:instrText xml:space="preserve"> HYPERLINK "https://minsports.gov.gr" </w:instrText>
                                  </w:r>
                                  <w:r>
                                    <w:rPr/>
                                    <w:fldChar w:fldCharType="separate"/>
                                  </w:r>
                                  <w:r>
                                    <w:rPr>
                                      <w:rStyle w:val="style85"/>
                                      <w:bCs/>
                                      <w:sz w:val="21"/>
                                      <w:szCs w:val="21"/>
                                    </w:rPr>
                                    <w:t>https://minsports.gov.gr</w:t>
                                  </w:r>
                                  <w:r>
                                    <w:rPr/>
                                    <w:fldChar w:fldCharType="end"/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)</w:t>
                                  </w:r>
                                </w:p>
                                <w:p w14:paraId="DDA65BEF">
                                  <w:pPr>
                                    <w:pStyle w:val="style4101"/>
                                    <w:ind w:right="14"/>
                                    <w:jc w:val="both"/>
                                    <w:rPr>
                                      <w:color w:val="0462c1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Να υποβάλω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>αίτηση προς τη Διεύθυνση Εξετάσεων και Πιστοποιήσεων του Υ.ΠΑΙ.Θ.Α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  <w:u w:val="single"/>
                                    </w:rPr>
                                    <w:t xml:space="preserve">σύμφωνα με εγκύκλιο που 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  <w:u w:val="single"/>
                                    </w:rPr>
                                    <w:t>εκδίδει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  <w:u w:val="single"/>
                                    </w:rPr>
                                    <w:t xml:space="preserve"> η εν λόγω υπηρεσία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  <w:p w14:paraId="0C031492">
                                  <w:pPr>
                                    <w:pStyle w:val="style0"/>
                                    <w:spacing w:after="0" w:lineRule="auto" w:line="240"/>
                                    <w:ind w:left="142" w:right="14"/>
                                    <w:jc w:val="center"/>
                                    <w:rPr/>
                                  </w:pPr>
                                </w:p>
                              </w:txbxContent>
                            </wps:txbx>
                            <wps:bodyPr lIns="91440" rIns="91440" tIns="45720" bIns="45720" vert="horz" anchor="t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1027" fillcolor="white" stroked="t" style="position:absolute;margin-left:2.0pt;margin-top:25.3pt;width:243.0pt;height:226.5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        <v:stroke joinstyle="miter" weight="0.25pt"/>
                      <w10:wrap type="square"/>
                      <v:fill/>
                      <v:textbox inset="7.2pt,3.6pt,7.2pt,3.6pt">
                        <w:txbxContent>
                          <w:p w14:paraId="7705B4AC">
                            <w:pPr>
                              <w:pStyle w:val="style4101"/>
                              <w:ind w:right="14"/>
                              <w:jc w:val="both"/>
                              <w:rPr>
                                <w:color w:val="au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Προκειμένου να αξιοποιήσω τη  διάκρισή 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>μ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ου για την εισαγωγή στα Α.Ε.Ι. γνωρίζω ότι θα πρέπει, 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  <w:u w:val="single"/>
                              </w:rPr>
                              <w:t>εφόσον λάβω από την υπηρεσία σας (μέσω ηλεκτρονικού ταχυδρομείου) τη σχετική βεβαίωση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>, να προβώ στις ακόλουθες ενέργειες:</w:t>
                            </w:r>
                          </w:p>
                          <w:p w14:paraId="62C866DA">
                            <w:pPr>
                              <w:pStyle w:val="style4101"/>
                              <w:ind w:right="14"/>
                              <w:jc w:val="both"/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>1. Να υποβάλω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auto"/>
                                <w:sz w:val="21"/>
                                <w:szCs w:val="21"/>
                              </w:rPr>
                              <w:t xml:space="preserve">αίτηση στην αρμόδια υπηρεσία 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1"/>
                                <w:szCs w:val="21"/>
                              </w:rPr>
                              <w:t>της Γενικής Γραμματείας Αθλητισμού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(Γ.Γ.Α.) 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για εγγραφή στον </w:t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Ειδικό Πίνακα Διακριθέντων Αθλητών/-τριών. (Για περισσότερες πληροφορίες ως προς τον τρόπο εγγραφής στον ανωτέρω Ειδικό Πίνακα οι ενδιαφερόμενοι/ενδιαφερόμενες μπορούν να επισκεφθούν τον </w:t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>ιστότοπο</w:t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 της </w:t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>Γ.Γ.Α.</w:t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: 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instrText xml:space="preserve"> HYPERLINK "https://minsports.gov.gr"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rStyle w:val="style85"/>
                                <w:bCs/>
                                <w:sz w:val="21"/>
                                <w:szCs w:val="21"/>
                              </w:rPr>
                              <w:t>https://minsports.gov.gr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 )</w:t>
                            </w:r>
                          </w:p>
                          <w:p w14:paraId="DDA65BEF">
                            <w:pPr>
                              <w:pStyle w:val="style4101"/>
                              <w:ind w:right="14"/>
                              <w:jc w:val="both"/>
                              <w:rPr>
                                <w:color w:val="0462c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2.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Να υποβάλω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αίτηση προς τη Διεύθυνση Εξετάσεων και Πιστοποιήσεων του Υ.ΠΑΙ.Θ.Α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. </w:t>
                            </w:r>
                            <w:r>
                              <w:rPr>
                                <w:sz w:val="21"/>
                                <w:szCs w:val="21"/>
                                <w:u w:val="single"/>
                              </w:rPr>
                              <w:t xml:space="preserve">σύμφωνα με εγκύκλιο που </w:t>
                            </w:r>
                            <w:r>
                              <w:rPr>
                                <w:sz w:val="21"/>
                                <w:szCs w:val="21"/>
                                <w:u w:val="single"/>
                              </w:rPr>
                              <w:t>εκδίδει</w:t>
                            </w:r>
                            <w:r>
                              <w:rPr>
                                <w:sz w:val="21"/>
                                <w:szCs w:val="21"/>
                                <w:u w:val="single"/>
                              </w:rPr>
                              <w:t xml:space="preserve"> η εν λόγω υπηρεσία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0C031492">
                            <w:pPr>
                              <w:pStyle w:val="style0"/>
                              <w:spacing w:after="0" w:lineRule="auto" w:line="240"/>
                              <w:ind w:left="142" w:right="14"/>
                              <w:jc w:val="center"/>
                              <w:rPr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Calibri"/>
                <w:b/>
              </w:rPr>
              <w:t>Σχολική Αθλητική Ταυτότητα</w:t>
            </w:r>
          </w:p>
        </w:tc>
      </w:tr>
      <w:tr w14:paraId="BA6938B5">
        <w:tblPrEx/>
        <w:trPr>
          <w:trHeight w:val="254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9D6141A5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ΕΠΩΝΥΜΟ ΜΑΘΗΤΗ/ΤΡΙΑΣ:</w:t>
            </w: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 w:val="continue"/>
            <w:tcBorders/>
          </w:tcPr>
          <w:p w14:paraId="BB7BC594">
            <w:pPr>
              <w:pStyle w:val="style66"/>
              <w:spacing w:before="42"/>
              <w:ind w:left="311" w:right="43"/>
              <w:jc w:val="both"/>
              <w:rPr>
                <w:b/>
              </w:rPr>
            </w:pPr>
          </w:p>
        </w:tc>
      </w:tr>
      <w:tr w14:paraId="F5CAD986">
        <w:tblPrEx/>
        <w:trPr>
          <w:trHeight w:val="372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5993E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3F1C338A">
            <w:pPr>
              <w:pStyle w:val="style66"/>
              <w:spacing w:before="42"/>
              <w:ind w:left="311" w:right="43"/>
              <w:jc w:val="both"/>
              <w:rPr/>
            </w:pPr>
          </w:p>
        </w:tc>
      </w:tr>
      <w:tr w14:paraId="88BE01B9">
        <w:tblPrEx/>
        <w:trPr>
          <w:trHeight w:val="149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B4223D9A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ONOMA ΜΑΘΗΤΗ/ΤΡΙΑΣ: </w:t>
            </w:r>
          </w:p>
        </w:tc>
        <w:tc>
          <w:tcPr>
            <w:tcW w:w="5245" w:type="dxa"/>
            <w:vMerge w:val="continue"/>
            <w:tcBorders/>
          </w:tcPr>
          <w:p w14:paraId="7449515E">
            <w:pPr>
              <w:pStyle w:val="style66"/>
              <w:spacing w:before="42"/>
              <w:ind w:left="311" w:right="43"/>
              <w:jc w:val="both"/>
              <w:rPr>
                <w:b/>
              </w:rPr>
            </w:pPr>
          </w:p>
        </w:tc>
      </w:tr>
      <w:tr w14:paraId="74FBC7A9">
        <w:tblPrEx/>
        <w:trPr>
          <w:trHeight w:val="372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C43CDA4D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EC220B0C">
            <w:pPr>
              <w:pStyle w:val="style66"/>
              <w:spacing w:before="42"/>
              <w:ind w:left="311" w:right="43"/>
              <w:jc w:val="both"/>
              <w:rPr/>
            </w:pPr>
          </w:p>
        </w:tc>
      </w:tr>
      <w:tr w14:paraId="E9C7E4A3">
        <w:tblPrEx/>
        <w:trPr>
          <w:trHeight w:val="60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D176EE04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ΟΝΟΜΑ ΠΑΤΕΡΑ: </w:t>
            </w:r>
          </w:p>
        </w:tc>
        <w:tc>
          <w:tcPr>
            <w:tcW w:w="5245" w:type="dxa"/>
            <w:vMerge w:val="continue"/>
            <w:tcBorders/>
          </w:tcPr>
          <w:p w14:paraId="C1DA9A44">
            <w:pPr>
              <w:pStyle w:val="style66"/>
              <w:spacing w:before="42"/>
              <w:ind w:left="311" w:right="43"/>
              <w:jc w:val="both"/>
              <w:rPr/>
            </w:pPr>
          </w:p>
        </w:tc>
      </w:tr>
      <w:tr w14:paraId="7F035281">
        <w:tblPrEx/>
        <w:trPr>
          <w:trHeight w:val="395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C75BF110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B103A9EE">
            <w:pPr>
              <w:pStyle w:val="style66"/>
              <w:spacing w:before="42"/>
              <w:ind w:left="311" w:right="43"/>
              <w:jc w:val="both"/>
              <w:rPr>
                <w:lang w:val="en-US"/>
              </w:rPr>
            </w:pPr>
          </w:p>
        </w:tc>
      </w:tr>
      <w:tr w14:paraId="E5453FAF">
        <w:tblPrEx/>
        <w:trPr>
          <w:trHeight w:val="239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E55C74CC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ΟΝΟΜΑ ΜΗΤΕΡΑΣ:</w:t>
            </w:r>
          </w:p>
        </w:tc>
        <w:tc>
          <w:tcPr>
            <w:tcW w:w="5245" w:type="dxa"/>
            <w:vMerge w:val="continue"/>
            <w:tcBorders/>
          </w:tcPr>
          <w:p w14:paraId="67D301DB">
            <w:pPr>
              <w:pStyle w:val="style66"/>
              <w:spacing w:before="42"/>
              <w:ind w:left="311" w:right="43"/>
              <w:jc w:val="both"/>
              <w:rPr>
                <w:lang w:val="en-US"/>
              </w:rPr>
            </w:pPr>
          </w:p>
        </w:tc>
      </w:tr>
      <w:tr w14:paraId="1B112B31">
        <w:tblPrEx/>
        <w:trPr>
          <w:trHeight w:val="395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35C54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 w:val="continue"/>
            <w:tcBorders/>
          </w:tcPr>
          <w:p w14:paraId="CF7E1CC2">
            <w:pPr>
              <w:pStyle w:val="style66"/>
              <w:spacing w:before="42"/>
              <w:ind w:left="311" w:right="43"/>
              <w:jc w:val="both"/>
              <w:rPr>
                <w:lang w:val="en-US"/>
              </w:rPr>
            </w:pPr>
          </w:p>
        </w:tc>
      </w:tr>
      <w:tr w14:paraId="1D2391FE">
        <w:tblPrEx/>
        <w:trPr>
          <w:trHeight w:val="97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FBBC0464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ΑΡΙΘΜΟΣ ΔΕΛΤΙΟΥ ΤΑΥΤΟΤΗΤΑΣ</w:t>
            </w:r>
            <w:r>
              <w:rPr>
                <w:rFonts w:ascii="Calibri" w:cs="Calibri" w:eastAsia="Times New Roman" w:hAnsi="Calibri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 w:val="continue"/>
            <w:tcBorders/>
          </w:tcPr>
          <w:p w14:paraId="3152B682">
            <w:pPr>
              <w:pStyle w:val="style66"/>
              <w:spacing w:before="42"/>
              <w:ind w:left="311" w:right="43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14:paraId="CA541465">
        <w:tblPrEx/>
        <w:trPr>
          <w:trHeight w:val="395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8F084274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EE358626">
            <w:pPr>
              <w:pStyle w:val="style66"/>
              <w:spacing w:before="42"/>
              <w:ind w:left="311" w:right="43"/>
              <w:jc w:val="both"/>
              <w:rPr>
                <w:sz w:val="20"/>
                <w:szCs w:val="20"/>
              </w:rPr>
            </w:pPr>
          </w:p>
        </w:tc>
      </w:tr>
      <w:tr w14:paraId="ACE5AB6C">
        <w:tblPrEx/>
        <w:trPr>
          <w:trHeight w:val="121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AC39C9D3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ΗΜ/NΙΑ ΓΕΝΝΗΣΗΣ</w:t>
            </w:r>
            <w:r>
              <w:rPr>
                <w:rFonts w:ascii="Calibri" w:cs="Calibri" w:eastAsia="Times New Roman" w:hAnsi="Calibri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 w:val="continue"/>
            <w:tcBorders/>
          </w:tcPr>
          <w:p w14:paraId="1BC413A0">
            <w:pPr>
              <w:pStyle w:val="style0"/>
              <w:spacing w:lineRule="auto" w:line="276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265AF02A">
        <w:tblPrEx/>
        <w:trPr>
          <w:trHeight w:val="372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3E99E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DAE5BE74">
            <w:pPr>
              <w:pStyle w:val="style0"/>
              <w:spacing w:lineRule="auto" w:line="276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FC195F2D">
        <w:tblPrEx/>
        <w:trPr>
          <w:trHeight w:val="173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C8EF7469">
            <w:pPr>
              <w:pStyle w:val="style0"/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  <w:t>ΣΧΟΛΕΙΟ</w:t>
            </w:r>
            <w:r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  <w:t xml:space="preserve"> ΦΟΙΤΗΣΗΣ (κατά τη</w:t>
            </w:r>
            <w:r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  <w:t xml:space="preserve"> διάρκεια της διάκρισης)</w:t>
            </w:r>
            <w:r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  <w:t>:</w:t>
            </w:r>
            <w:r>
              <w:rPr>
                <w:rFonts w:ascii="Calibri" w:cs="Calibri" w:eastAsia="Times New Roman" w:hAnsi="Calibr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 w:val="continue"/>
            <w:tcBorders/>
          </w:tcPr>
          <w:p w14:paraId="65928A7D">
            <w:pPr>
              <w:pStyle w:val="style0"/>
              <w:spacing w:lineRule="auto" w:line="276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52F1334D">
        <w:tblPrEx/>
        <w:trPr>
          <w:trHeight w:val="372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10C38">
            <w:pPr>
              <w:pStyle w:val="style0"/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BF6229D1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71108A8C">
        <w:tblPrEx/>
        <w:trPr>
          <w:trHeight w:val="150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FB9062BB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ΔΙΕΥΘΥΝΣΗ ΔΕΥΤΕΡΟΒΑΘΜΙΑΣ ΕΚΠΑΙΔΕΥΣΗΣ:</w:t>
            </w:r>
          </w:p>
        </w:tc>
        <w:tc>
          <w:tcPr>
            <w:tcW w:w="5245" w:type="dxa"/>
            <w:vMerge w:val="continue"/>
            <w:tcBorders/>
          </w:tcPr>
          <w:p w14:paraId="6D94262D">
            <w:pPr>
              <w:pStyle w:val="style0"/>
              <w:spacing w:lineRule="auto" w:line="276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47C085FF">
        <w:tblPrEx/>
        <w:trPr>
          <w:trHeight w:val="395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8E52A8FD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A5D4DC04">
            <w:pPr>
              <w:pStyle w:val="style0"/>
              <w:spacing w:lineRule="auto" w:line="276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FA18A13B">
        <w:tblPrEx/>
        <w:trPr>
          <w:trHeight w:val="159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982AA2A0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ΔΙΕΥΘΥΝΣΗ ΚΑΤΟΙΚΙΑΣ</w:t>
            </w: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5245" w:type="dxa"/>
            <w:vMerge w:val="continue"/>
            <w:tcBorders/>
          </w:tcPr>
          <w:p w14:paraId="8F4B9189">
            <w:pPr>
              <w:pStyle w:val="style0"/>
              <w:spacing w:lineRule="auto" w:line="276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C46F3C44">
        <w:tblPrEx/>
        <w:trPr>
          <w:trHeight w:val="372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7681A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A3051562">
            <w:pPr>
              <w:pStyle w:val="style0"/>
              <w:ind w:left="311"/>
              <w:jc w:val="both"/>
              <w:rPr>
                <w:lang w:val="en-US"/>
              </w:rPr>
            </w:pPr>
          </w:p>
        </w:tc>
      </w:tr>
      <w:tr w14:paraId="188C8B58">
        <w:tblPrEx/>
        <w:trPr>
          <w:trHeight w:val="83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CCD5EB2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>ΤΗΛ. ΣΤΑΘΕΡΟ</w:t>
            </w: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5245" w:type="dxa"/>
            <w:vMerge w:val="continue"/>
            <w:tcBorders/>
          </w:tcPr>
          <w:p w14:paraId="B96990C6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D900F180">
        <w:tblPrEx/>
        <w:trPr>
          <w:trHeight w:val="395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1C081">
            <w:pPr>
              <w:pStyle w:val="style0"/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45" w:type="dxa"/>
            <w:vMerge w:val="continue"/>
            <w:tcBorders/>
          </w:tcPr>
          <w:p w14:paraId="C2B6E9D0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6CB0717B">
        <w:tblPrEx/>
        <w:trPr>
          <w:trHeight w:val="249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D4C4D5CA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  <w:t xml:space="preserve">ΤΗΛ. ΚΙΝΗΤΟ ΓΟΝΕΑ/ΚΗΔΕΜΟΝΑ/ΕΧΟΝΤΟΣ ΤΗΝ ΕΠΙΜΕΛΕΙΑ: </w:t>
            </w:r>
          </w:p>
        </w:tc>
        <w:tc>
          <w:tcPr>
            <w:tcW w:w="5245" w:type="dxa"/>
            <w:vMerge w:val="continue"/>
            <w:tcBorders/>
          </w:tcPr>
          <w:p w14:paraId="1590B340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6B9A4DE8">
        <w:tblPrEx/>
        <w:trPr>
          <w:trHeight w:val="498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C92B0E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 w:val="continue"/>
            <w:tcBorders/>
          </w:tcPr>
          <w:p w14:paraId="6C23664E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8E5B675D">
        <w:tblPrEx/>
        <w:trPr>
          <w:trHeight w:val="195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14:paraId="706393A6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cs="Calibri" w:eastAsia="Times New Roman" w:hAnsi="Calibri"/>
                <w:b/>
                <w:color w:val="000000"/>
                <w:sz w:val="20"/>
                <w:szCs w:val="20"/>
              </w:rPr>
              <w:t> E-</w:t>
            </w:r>
            <w:r>
              <w:rPr>
                <w:rFonts w:ascii="Calibri" w:cs="Calibri" w:eastAsia="Times New Roman" w:hAnsi="Calibri"/>
                <w:b/>
                <w:color w:val="000000"/>
                <w:sz w:val="20"/>
                <w:szCs w:val="20"/>
              </w:rPr>
              <w:t>mail</w:t>
            </w:r>
            <w:r>
              <w:rPr>
                <w:rFonts w:ascii="Calibri" w:cs="Calibri" w:eastAsia="Times New Roman" w:hAnsi="Calibri"/>
                <w:b/>
                <w:color w:val="000000"/>
                <w:sz w:val="20"/>
                <w:szCs w:val="20"/>
              </w:rPr>
              <w:t xml:space="preserve"> ΓΟΝΕΑ/ΚΗΔΕΜΟΝΑ/ΕΧΟΝΤΟΣ ΤΗΝ ΕΠΙΜΕΛΕΙΑ:</w:t>
            </w:r>
          </w:p>
        </w:tc>
        <w:tc>
          <w:tcPr>
            <w:tcW w:w="5245" w:type="dxa"/>
            <w:vMerge w:val="continue"/>
            <w:tcBorders/>
          </w:tcPr>
          <w:p w14:paraId="61BC0D2D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F4002D9D">
        <w:tblPrEx/>
        <w:trPr>
          <w:trHeight w:val="428" w:hRule="atLeast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284C2FF">
            <w:pPr>
              <w:pStyle w:val="style0"/>
              <w:rPr>
                <w:rFonts w:ascii="Calibri" w:cs="Calibri" w:eastAsia="Times New Roman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 w:val="continue"/>
            <w:tcBorders/>
          </w:tcPr>
          <w:p w14:paraId="D57F01C7">
            <w:pPr>
              <w:pStyle w:val="style0"/>
              <w:ind w:left="311"/>
              <w:jc w:val="both"/>
              <w:rPr>
                <w:sz w:val="20"/>
                <w:szCs w:val="20"/>
              </w:rPr>
            </w:pPr>
          </w:p>
        </w:tc>
      </w:tr>
      <w:tr w14:paraId="930682FF">
        <w:tblPrEx/>
        <w:trPr>
          <w:trHeight w:val="4266" w:hRule="atLeast"/>
        </w:trPr>
        <w:tc>
          <w:tcPr>
            <w:tcW w:w="5377" w:type="dxa"/>
            <w:tcBorders/>
          </w:tcPr>
          <w:p w14:paraId="B741A152">
            <w:pPr>
              <w:pStyle w:val="style0"/>
              <w:rPr>
                <w:sz w:val="20"/>
                <w:szCs w:val="20"/>
              </w:rPr>
            </w:pPr>
          </w:p>
          <w:p w14:paraId="5239B5BF">
            <w:pPr>
              <w:pStyle w:val="style0"/>
              <w:rPr>
                <w:b/>
                <w:sz w:val="20"/>
                <w:szCs w:val="20"/>
              </w:rPr>
            </w:pPr>
          </w:p>
          <w:p w14:paraId="80D716D1">
            <w:pPr>
              <w:pStyle w:val="style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ΗΜΕΡΟΜΗΝΙΑ: </w:t>
            </w:r>
            <w:r>
              <w:rPr>
                <w:b/>
                <w:sz w:val="20"/>
                <w:szCs w:val="20"/>
              </w:rPr>
              <w:t>….. / …. / 20….</w:t>
            </w:r>
          </w:p>
        </w:tc>
        <w:tc>
          <w:tcPr>
            <w:tcW w:w="5245" w:type="dxa"/>
            <w:vMerge w:val="continue"/>
            <w:tcBorders/>
          </w:tcPr>
          <w:p w14:paraId="9256CE07">
            <w:pPr>
              <w:pStyle w:val="style0"/>
              <w:ind w:left="311"/>
              <w:jc w:val="both"/>
              <w:rPr>
                <w:b/>
                <w:sz w:val="20"/>
                <w:szCs w:val="20"/>
              </w:rPr>
            </w:pPr>
          </w:p>
        </w:tc>
      </w:tr>
      <w:bookmarkStart w:id="0" w:name="_GoBack"/>
      <w:bookmarkEnd w:id="0"/>
      <w:tr w14:paraId="6C5250E4">
        <w:tblPrEx/>
        <w:trPr>
          <w:trHeight w:val="1602" w:hRule="atLeast"/>
        </w:trPr>
        <w:tc>
          <w:tcPr>
            <w:tcW w:w="10622" w:type="dxa"/>
            <w:gridSpan w:val="2"/>
            <w:tcBorders/>
          </w:tcPr>
          <w:p w14:paraId="D9F7730A">
            <w:pPr>
              <w:pStyle w:val="style179"/>
              <w:ind w:left="3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Η/Ο ΑΙΤΟΥΣΑ/ΩΝ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A9E8AE8E">
            <w:pPr>
              <w:pStyle w:val="style179"/>
              <w:ind w:left="31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Χρήση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>Β</w:t>
            </w:r>
            <w:r>
              <w:rPr>
                <w:b/>
                <w:sz w:val="20"/>
                <w:szCs w:val="20"/>
                <w:u w:val="single"/>
              </w:rPr>
              <w:t>εβαίωσης</w:t>
            </w:r>
            <w:r>
              <w:rPr>
                <w:b/>
                <w:sz w:val="20"/>
                <w:szCs w:val="20"/>
                <w:u w:val="single"/>
              </w:rPr>
              <w:t xml:space="preserve"> Νίκης</w:t>
            </w:r>
          </w:p>
          <w:p w14:paraId="2B308FC8">
            <w:pPr>
              <w:pStyle w:val="style179"/>
              <w:ind w:left="311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Εγγραφή στον Ειδικό Πίνακα</w:t>
            </w:r>
          </w:p>
          <w:p w14:paraId="BEEDBA6F">
            <w:pPr>
              <w:pStyle w:val="style179"/>
              <w:ind w:left="311"/>
              <w:rPr>
                <w:rFonts w:ascii="Calibri" w:hAnsi="Calibri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Διακριθέντων Αθλητών της Γ.Γ. Αθλητισμού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rFonts w:ascii="Calibri" w:hAnsi="Calibri"/>
                <w:sz w:val="20"/>
                <w:szCs w:val="20"/>
              </w:rPr>
              <w:sym w:font="Webdings" w:char="f063"/>
            </w: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……………………………………………..</w:t>
            </w:r>
          </w:p>
          <w:p w14:paraId="F8464AEE">
            <w:pPr>
              <w:pStyle w:val="style179"/>
              <w:ind w:left="311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Άλλο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sym w:font="Webdings" w:char="f063"/>
            </w: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Calibri" w:hAnsi="Calibri"/>
                <w:sz w:val="20"/>
                <w:szCs w:val="20"/>
              </w:rPr>
              <w:t xml:space="preserve">                 </w:t>
            </w:r>
            <w:r>
              <w:rPr>
                <w:rFonts w:ascii="Calibri" w:cs="Calibri" w:eastAsia="Times New Roman" w:hAnsi="Calibri"/>
                <w:color w:val="000000"/>
                <w:sz w:val="20"/>
                <w:szCs w:val="20"/>
              </w:rPr>
              <w:t>(Ονοματεπώνυμο - υπογραφή)</w:t>
            </w:r>
          </w:p>
        </w:tc>
      </w:tr>
    </w:tbl>
    <w:p w14:paraId="5D2C933E">
      <w:pPr>
        <w:pStyle w:val="style0"/>
        <w:rPr>
          <w:sz w:val="20"/>
          <w:szCs w:val="20"/>
        </w:rPr>
      </w:pPr>
    </w:p>
    <w:sectPr>
      <w:pgSz w:w="11906" w:h="16838" w:orient="portrait"/>
      <w:pgMar w:top="720" w:right="42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a1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a1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a1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002020203"/>
    <w:charset w:val="a1"/>
    <w:family w:val="swiss"/>
    <w:pitch w:val="variable"/>
    <w:sig w:usb0="E4002EFF" w:usb1="C000E47F" w:usb2="00000009" w:usb3="00000000" w:csb0="000001FF" w:csb1="00000000"/>
  </w:font>
  <w:font w:name="Webdings">
    <w:altName w:val="Webdings"/>
    <w:panose1 w:val="05030102010005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328762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9B98BAD6"/>
    <w:lvl w:ilvl="0" w:tplc="5D2002B8">
      <w:start w:val="1"/>
      <w:numFmt w:val="decimal"/>
      <w:lvlText w:val="%1."/>
      <w:lvlJc w:val="left"/>
      <w:pPr>
        <w:ind w:left="720" w:hanging="360"/>
      </w:pPr>
      <w:rPr>
        <w:rFonts w:hint="default"/>
        <w:b w:val="fals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E39A48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9E161CC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421453C2"/>
    <w:lvl w:ilvl="0" w:tplc="0408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6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6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6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4D401836"/>
    <w:lvl w:ilvl="0" w:tplc="0408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7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7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7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8FACE7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767A8A18"/>
    <w:lvl w:ilvl="0" w:tplc="0408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6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6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6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57498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45042A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A43403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B2AC0B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7"/>
  </w:num>
  <w:num w:numId="11">
    <w:abstractNumId w:val="9"/>
  </w:num>
  <w:num w:numId="12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l-GR" w:bidi="ar-SA" w:eastAsia="el-GR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40" w:after="0"/>
      <w:outlineLvl w:val="2"/>
    </w:pPr>
    <w:rPr>
      <w:rFonts w:ascii="Cambria" w:cs="宋体" w:eastAsia="宋体" w:hAnsi="Cambria"/>
      <w:color w:val="243f60"/>
      <w:sz w:val="24"/>
      <w:szCs w:val="24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link w:val="style4100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66">
    <w:name w:val="Body Text"/>
    <w:basedOn w:val="style0"/>
    <w:next w:val="style66"/>
    <w:link w:val="style4097"/>
    <w:qFormat/>
    <w:uiPriority w:val="1"/>
    <w:pPr>
      <w:widowControl w:val="false"/>
      <w:autoSpaceDE w:val="false"/>
      <w:autoSpaceDN w:val="false"/>
      <w:spacing w:after="0" w:lineRule="auto" w:line="240"/>
    </w:pPr>
    <w:rPr>
      <w:rFonts w:ascii="Calibri" w:cs="Calibri" w:eastAsia="Calibri" w:hAnsi="Calibri"/>
      <w:lang w:eastAsia="en-US"/>
    </w:rPr>
  </w:style>
  <w:style w:type="character" w:customStyle="1" w:styleId="style4097">
    <w:name w:val="Σώμα κειμένου Char"/>
    <w:basedOn w:val="style65"/>
    <w:next w:val="style4097"/>
    <w:link w:val="style66"/>
    <w:uiPriority w:val="1"/>
    <w:rPr>
      <w:rFonts w:ascii="Calibri" w:cs="Calibri" w:eastAsia="Calibri" w:hAnsi="Calibri"/>
      <w:lang w:eastAsia="en-US"/>
    </w:rPr>
  </w:style>
  <w:style w:type="character" w:styleId="style86">
    <w:name w:val="FollowedHyperlink"/>
    <w:basedOn w:val="style65"/>
    <w:next w:val="style86"/>
    <w:uiPriority w:val="99"/>
    <w:rPr>
      <w:color w:val="800080"/>
      <w:u w:val="single"/>
    </w:rPr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8">
    <w:name w:val="Κείμενο πλαισίου Char"/>
    <w:basedOn w:val="style65"/>
    <w:next w:val="style4098"/>
    <w:link w:val="style153"/>
    <w:uiPriority w:val="99"/>
    <w:rPr>
      <w:rFonts w:ascii="Segoe UI" w:cs="Segoe UI" w:hAnsi="Segoe UI"/>
      <w:sz w:val="18"/>
      <w:szCs w:val="18"/>
    </w:rPr>
  </w:style>
  <w:style w:type="character" w:customStyle="1" w:styleId="style4099">
    <w:name w:val="Επικεφαλίδα 3 Char"/>
    <w:basedOn w:val="style65"/>
    <w:next w:val="style4099"/>
    <w:link w:val="style3"/>
    <w:uiPriority w:val="9"/>
    <w:rPr>
      <w:rFonts w:ascii="Cambria" w:cs="宋体" w:eastAsia="宋体" w:hAnsi="Cambria"/>
      <w:color w:val="243f60"/>
      <w:sz w:val="24"/>
      <w:szCs w:val="24"/>
      <w:lang w:eastAsia="en-US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hAnsi="Times New Roman"/>
      <w:sz w:val="24"/>
      <w:szCs w:val="24"/>
    </w:rPr>
  </w:style>
  <w:style w:type="character" w:customStyle="1" w:styleId="style4100">
    <w:name w:val="Παράγραφος λίστας Char"/>
    <w:next w:val="style4100"/>
    <w:link w:val="style179"/>
    <w:uiPriority w:val="34"/>
  </w:style>
  <w:style w:type="paragraph" w:customStyle="1" w:styleId="style4101">
    <w:name w:val="Default"/>
    <w:next w:val="style4101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B401A-5BD1-48FB-ADD2-4859585D8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272</Words>
  <Pages>1</Pages>
  <Characters>1819</Characters>
  <Application>WPS Office</Application>
  <DocSecurity>0</DocSecurity>
  <Paragraphs>111</Paragraphs>
  <ScaleCrop>false</ScaleCrop>
  <Company>YPEPTH</Company>
  <LinksUpToDate>false</LinksUpToDate>
  <CharactersWithSpaces>2710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2026-10-08T09:27:26Z</dcterms:created>
  <dc:creator>mmpartzi</dc:creator>
  <lastModifiedBy>Redmi Note 8 Pro</lastModifiedBy>
  <lastPrinted>2026-05-18T07:28:00Z</lastPrinted>
  <dcterms:modified xsi:type="dcterms:W3CDTF">2026-10-08T09:27:26Z</dcterms:modified>
  <revision>11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fca3a9d3833744908750d6440443df40_23</vt:lpwstr>
  </property>
</Properties>
</file>